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המכינה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והארץ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ציונית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לצה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ולשירות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יהודית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לצבא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עמיות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יהודית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מרצים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חיצוניים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סדרות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חניכים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קריית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יערים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משרתת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ייעודה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לניקים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תהיות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משאלות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אישיות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הרווחתי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למדתי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מהמכינה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אהבתי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גלעד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080" w:right="108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י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'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אדר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תשע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ח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25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לפברואר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2018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מכינת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'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קול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עמי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קרית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יערים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',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מחזור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ו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'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משוב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צוות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